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72AA60FF" w:rsidR="000D338D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 ‘Masterclass diabetes type 2 - interactief</w:t>
      </w:r>
      <w:r w:rsidR="000D338D" w:rsidRPr="000D338D">
        <w:rPr>
          <w:rFonts w:ascii="Verdana" w:hAnsi="Verdana" w:cs="Arial"/>
          <w:b/>
          <w:color w:val="004288"/>
        </w:rPr>
        <w:t>’</w:t>
      </w:r>
      <w:r w:rsidR="0051039F">
        <w:rPr>
          <w:rFonts w:ascii="Verdana" w:hAnsi="Verdana" w:cs="Arial"/>
          <w:b/>
          <w:color w:val="004288"/>
        </w:rPr>
        <w:t xml:space="preserve"> – set 6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44FE298F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</w:t>
      </w:r>
      <w:r w:rsidR="00653191">
        <w:rPr>
          <w:rFonts w:ascii="Verdana" w:hAnsi="Verdana" w:cs="Arial"/>
          <w:color w:val="004288"/>
        </w:rPr>
        <w:t>1</w:t>
      </w:r>
      <w:r w:rsidR="00231DB4">
        <w:rPr>
          <w:rFonts w:ascii="Verdana" w:hAnsi="Verdana" w:cs="Arial"/>
          <w:color w:val="004288"/>
        </w:rPr>
        <w:t>4 januari 2020</w:t>
      </w:r>
      <w:bookmarkStart w:id="0" w:name="_GoBack"/>
      <w:bookmarkEnd w:id="0"/>
      <w:r>
        <w:rPr>
          <w:rFonts w:ascii="Verdana" w:hAnsi="Verdana" w:cs="Arial"/>
          <w:color w:val="004288"/>
        </w:rPr>
        <w:t xml:space="preserve"> </w:t>
      </w:r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26BCF2F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8F0B13">
        <w:rPr>
          <w:rFonts w:ascii="Verdana" w:hAnsi="Verdana" w:cs="Arial"/>
          <w:color w:val="004288"/>
        </w:rPr>
        <w:t>fictieve locatie- Brasserie Park Leiderdorp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48C993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8F0B13">
        <w:rPr>
          <w:rFonts w:ascii="Verdana" w:hAnsi="Verdana" w:cs="Arial"/>
          <w:color w:val="004288"/>
        </w:rPr>
        <w:t>8.00 – 19.0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39C209CF" w:rsidR="009E01A8" w:rsidRPr="000D338D" w:rsidRDefault="008F0B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19.15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2A5FA712" w:rsidR="009E01A8" w:rsidRDefault="008F0B13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 – 20.1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t>casuïstiek</w:t>
      </w:r>
    </w:p>
    <w:p w14:paraId="0EC43199" w14:textId="6E4B4E02" w:rsidR="00791D8B" w:rsidRDefault="008F0B13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26C716F3" w:rsidR="00936A55" w:rsidRPr="00936A55" w:rsidRDefault="005E2CEF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Een</w:t>
      </w:r>
      <w:r w:rsidR="00936A55" w:rsidRPr="00936A55">
        <w:rPr>
          <w:rFonts w:ascii="Verdana" w:hAnsi="Verdana" w:cs="Arial"/>
          <w:color w:val="004288"/>
        </w:rPr>
        <w:t xml:space="preserve"> Diabetes Care Advisor </w:t>
      </w:r>
      <w:r w:rsidR="00B32856">
        <w:rPr>
          <w:rFonts w:ascii="Verdana" w:hAnsi="Verdana" w:cs="Arial"/>
          <w:color w:val="004288"/>
        </w:rPr>
        <w:t xml:space="preserve">van </w:t>
      </w:r>
      <w:r w:rsidR="00936A55" w:rsidRPr="00936A55">
        <w:rPr>
          <w:rFonts w:ascii="Verdana" w:hAnsi="Verdana" w:cs="Arial"/>
          <w:color w:val="004288"/>
        </w:rPr>
        <w:t xml:space="preserve">Novo </w:t>
      </w:r>
      <w:proofErr w:type="spellStart"/>
      <w:r w:rsidR="00936A55" w:rsidRPr="00936A55">
        <w:rPr>
          <w:rFonts w:ascii="Verdana" w:hAnsi="Verdana" w:cs="Arial"/>
          <w:color w:val="004288"/>
        </w:rPr>
        <w:t>Nordisk</w:t>
      </w:r>
      <w:proofErr w:type="spellEnd"/>
      <w:r w:rsidR="00936A55" w:rsidRPr="00936A55">
        <w:rPr>
          <w:rFonts w:ascii="Verdana" w:hAnsi="Verdana" w:cs="Arial"/>
          <w:color w:val="004288"/>
        </w:rPr>
        <w:t xml:space="preserve"> B.V.</w:t>
      </w:r>
      <w:r>
        <w:rPr>
          <w:rFonts w:ascii="Verdana" w:hAnsi="Verdana" w:cs="Arial"/>
          <w:color w:val="004288"/>
        </w:rPr>
        <w:t xml:space="preserve"> en een </w:t>
      </w:r>
    </w:p>
    <w:p w14:paraId="4DBDAEAB" w14:textId="0E1F3083" w:rsidR="00936A55" w:rsidRPr="00B32856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B32856">
        <w:rPr>
          <w:rFonts w:ascii="Verdana" w:hAnsi="Verdana" w:cs="Arial"/>
          <w:color w:val="004288"/>
          <w:lang w:val="pt-BR"/>
        </w:rPr>
        <w:t xml:space="preserve">Regional Medical </w:t>
      </w:r>
      <w:proofErr w:type="spellStart"/>
      <w:r w:rsidRPr="00B32856">
        <w:rPr>
          <w:rFonts w:ascii="Verdana" w:hAnsi="Verdana" w:cs="Arial"/>
          <w:color w:val="004288"/>
          <w:lang w:val="pt-BR"/>
        </w:rPr>
        <w:t>Advisor</w:t>
      </w:r>
      <w:proofErr w:type="spellEnd"/>
      <w:r w:rsidRPr="00B32856">
        <w:rPr>
          <w:rFonts w:ascii="Verdana" w:hAnsi="Verdana" w:cs="Arial"/>
          <w:color w:val="004288"/>
          <w:lang w:val="pt-BR"/>
        </w:rPr>
        <w:t xml:space="preserve"> </w:t>
      </w:r>
      <w:r w:rsidR="00B32856">
        <w:rPr>
          <w:rFonts w:ascii="Verdana" w:hAnsi="Verdana" w:cs="Arial"/>
          <w:color w:val="004288"/>
          <w:lang w:val="pt-BR"/>
        </w:rPr>
        <w:t xml:space="preserve">van </w:t>
      </w:r>
      <w:r w:rsidRPr="00B32856">
        <w:rPr>
          <w:rFonts w:ascii="Verdana" w:hAnsi="Verdana" w:cs="Arial"/>
          <w:color w:val="004288"/>
          <w:lang w:val="pt-BR"/>
        </w:rPr>
        <w:t xml:space="preserve">Novo </w:t>
      </w:r>
      <w:proofErr w:type="spellStart"/>
      <w:r w:rsidRPr="00B32856">
        <w:rPr>
          <w:rFonts w:ascii="Verdana" w:hAnsi="Verdana" w:cs="Arial"/>
          <w:color w:val="004288"/>
          <w:lang w:val="pt-BR"/>
        </w:rPr>
        <w:t>Nordisk</w:t>
      </w:r>
      <w:proofErr w:type="spellEnd"/>
      <w:r w:rsidRPr="00B32856">
        <w:rPr>
          <w:rFonts w:ascii="Verdana" w:hAnsi="Verdana" w:cs="Arial"/>
          <w:color w:val="004288"/>
          <w:lang w:val="pt-BR"/>
        </w:rPr>
        <w:t xml:space="preserve"> B.V.</w:t>
      </w:r>
    </w:p>
    <w:p w14:paraId="0EC4319A" w14:textId="77777777" w:rsidR="00E20634" w:rsidRPr="00B32856" w:rsidRDefault="00E20634">
      <w:pPr>
        <w:rPr>
          <w:lang w:val="pt-BR"/>
        </w:rPr>
      </w:pPr>
    </w:p>
    <w:sectPr w:rsidR="00E20634" w:rsidRPr="00B328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8A61" w14:textId="77777777" w:rsidR="004C0F87" w:rsidRDefault="004C0F87" w:rsidP="002765D8">
      <w:r>
        <w:separator/>
      </w:r>
    </w:p>
  </w:endnote>
  <w:endnote w:type="continuationSeparator" w:id="0">
    <w:p w14:paraId="79C73FFF" w14:textId="77777777" w:rsidR="004C0F87" w:rsidRDefault="004C0F87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D515" w14:textId="77777777" w:rsidR="004C0F87" w:rsidRDefault="004C0F87" w:rsidP="002765D8">
      <w:r>
        <w:separator/>
      </w:r>
    </w:p>
  </w:footnote>
  <w:footnote w:type="continuationSeparator" w:id="0">
    <w:p w14:paraId="52FCAE7D" w14:textId="77777777" w:rsidR="004C0F87" w:rsidRDefault="004C0F87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D338D"/>
    <w:rsid w:val="001F2B13"/>
    <w:rsid w:val="00231DB4"/>
    <w:rsid w:val="002765D8"/>
    <w:rsid w:val="002C27FD"/>
    <w:rsid w:val="00333B39"/>
    <w:rsid w:val="003A3555"/>
    <w:rsid w:val="003A4EEB"/>
    <w:rsid w:val="00456255"/>
    <w:rsid w:val="004957F0"/>
    <w:rsid w:val="004C0F87"/>
    <w:rsid w:val="004F74CC"/>
    <w:rsid w:val="0051039F"/>
    <w:rsid w:val="005232DC"/>
    <w:rsid w:val="005501A6"/>
    <w:rsid w:val="005B0AFA"/>
    <w:rsid w:val="005E2CEF"/>
    <w:rsid w:val="005F483F"/>
    <w:rsid w:val="00653191"/>
    <w:rsid w:val="006C42CF"/>
    <w:rsid w:val="0072134B"/>
    <w:rsid w:val="007636A3"/>
    <w:rsid w:val="00791D8B"/>
    <w:rsid w:val="00793D5B"/>
    <w:rsid w:val="007B7A43"/>
    <w:rsid w:val="00837671"/>
    <w:rsid w:val="00887CA3"/>
    <w:rsid w:val="00896B9A"/>
    <w:rsid w:val="008F0B13"/>
    <w:rsid w:val="00907CFE"/>
    <w:rsid w:val="00936A55"/>
    <w:rsid w:val="009E01A8"/>
    <w:rsid w:val="00A81AEC"/>
    <w:rsid w:val="00A9657B"/>
    <w:rsid w:val="00AB31DE"/>
    <w:rsid w:val="00B32856"/>
    <w:rsid w:val="00BA0AD4"/>
    <w:rsid w:val="00BF7BD9"/>
    <w:rsid w:val="00C21593"/>
    <w:rsid w:val="00C86186"/>
    <w:rsid w:val="00CE3F4A"/>
    <w:rsid w:val="00D6087B"/>
    <w:rsid w:val="00D64226"/>
    <w:rsid w:val="00E20634"/>
    <w:rsid w:val="00E4538E"/>
    <w:rsid w:val="00E81A9D"/>
    <w:rsid w:val="00F85C10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7</cp:revision>
  <dcterms:created xsi:type="dcterms:W3CDTF">2019-07-22T11:12:00Z</dcterms:created>
  <dcterms:modified xsi:type="dcterms:W3CDTF">2019-09-23T12:30:00Z</dcterms:modified>
</cp:coreProperties>
</file>